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Layout w:type="fixed"/>
        <w:tblLook w:val="04A0" w:firstRow="1" w:lastRow="0" w:firstColumn="1" w:lastColumn="0" w:noHBand="0" w:noVBand="1"/>
      </w:tblPr>
      <w:tblGrid>
        <w:gridCol w:w="675"/>
        <w:gridCol w:w="8647"/>
        <w:gridCol w:w="709"/>
      </w:tblGrid>
      <w:tr w:rsidR="009E550C" w:rsidTr="0079551B">
        <w:trPr>
          <w:trHeight w:val="562"/>
        </w:trPr>
        <w:tc>
          <w:tcPr>
            <w:tcW w:w="675" w:type="dxa"/>
            <w:shd w:val="clear" w:color="auto" w:fill="FFFF00"/>
            <w:vAlign w:val="center"/>
          </w:tcPr>
          <w:p w:rsidR="009E550C" w:rsidRPr="00BF4EBE" w:rsidRDefault="009E550C" w:rsidP="00425D4C">
            <w:pPr>
              <w:jc w:val="center"/>
              <w:rPr>
                <w:rFonts w:asciiTheme="majorEastAsia" w:eastAsiaTheme="majorEastAsia" w:hAnsiTheme="majorEastAsia"/>
              </w:rPr>
            </w:pPr>
            <w:r w:rsidRPr="00BF4EBE">
              <w:rPr>
                <w:rFonts w:asciiTheme="majorEastAsia" w:eastAsiaTheme="majorEastAsia" w:hAnsiTheme="majorEastAsia" w:hint="eastAsia"/>
                <w:sz w:val="20"/>
              </w:rPr>
              <w:t>項目</w:t>
            </w:r>
          </w:p>
        </w:tc>
        <w:tc>
          <w:tcPr>
            <w:tcW w:w="8647" w:type="dxa"/>
            <w:shd w:val="clear" w:color="auto" w:fill="FFFF00"/>
            <w:vAlign w:val="center"/>
          </w:tcPr>
          <w:p w:rsidR="009E550C" w:rsidRPr="00BF4EBE" w:rsidRDefault="009E550C" w:rsidP="00425D4C">
            <w:pPr>
              <w:jc w:val="center"/>
              <w:rPr>
                <w:rFonts w:asciiTheme="majorEastAsia" w:eastAsiaTheme="majorEastAsia" w:hAnsiTheme="majorEastAsia"/>
              </w:rPr>
            </w:pPr>
            <w:r w:rsidRPr="00BF4EBE">
              <w:rPr>
                <w:rFonts w:asciiTheme="majorEastAsia" w:eastAsiaTheme="majorEastAsia" w:hAnsiTheme="majorEastAsia" w:hint="eastAsia"/>
              </w:rPr>
              <w:t>確認事項</w:t>
            </w:r>
          </w:p>
        </w:tc>
        <w:tc>
          <w:tcPr>
            <w:tcW w:w="709" w:type="dxa"/>
            <w:shd w:val="clear" w:color="auto" w:fill="FFFF00"/>
            <w:vAlign w:val="center"/>
          </w:tcPr>
          <w:p w:rsidR="009E550C" w:rsidRPr="00BF4EBE" w:rsidRDefault="009E550C" w:rsidP="00425D4C">
            <w:pPr>
              <w:jc w:val="center"/>
              <w:rPr>
                <w:rFonts w:asciiTheme="majorEastAsia" w:eastAsiaTheme="majorEastAsia" w:hAnsiTheme="majorEastAsia"/>
                <w:w w:val="50"/>
              </w:rPr>
            </w:pPr>
            <w:r w:rsidRPr="00BF4EBE">
              <w:rPr>
                <w:rFonts w:asciiTheme="majorEastAsia" w:eastAsiaTheme="majorEastAsia" w:hAnsiTheme="majorEastAsia" w:hint="eastAsia"/>
                <w:w w:val="50"/>
              </w:rPr>
              <w:t>チェック</w:t>
            </w:r>
          </w:p>
        </w:tc>
      </w:tr>
      <w:tr w:rsidR="00425D4C" w:rsidTr="0079551B">
        <w:trPr>
          <w:trHeight w:val="567"/>
        </w:trPr>
        <w:tc>
          <w:tcPr>
            <w:tcW w:w="675" w:type="dxa"/>
            <w:vMerge w:val="restart"/>
            <w:shd w:val="clear" w:color="auto" w:fill="DAEEF3" w:themeFill="accent5" w:themeFillTint="33"/>
            <w:textDirection w:val="tbRlV"/>
            <w:vAlign w:val="center"/>
          </w:tcPr>
          <w:p w:rsidR="00425D4C" w:rsidRPr="00BF4EBE" w:rsidRDefault="00425D4C" w:rsidP="005E6F11">
            <w:pPr>
              <w:ind w:left="113" w:right="113"/>
              <w:jc w:val="center"/>
              <w:rPr>
                <w:rFonts w:asciiTheme="majorEastAsia" w:eastAsiaTheme="majorEastAsia" w:hAnsiTheme="majorEastAsia"/>
              </w:rPr>
            </w:pPr>
            <w:r w:rsidRPr="00BF4EBE">
              <w:rPr>
                <w:rFonts w:asciiTheme="majorEastAsia" w:eastAsiaTheme="majorEastAsia" w:hAnsiTheme="majorEastAsia" w:hint="eastAsia"/>
              </w:rPr>
              <w:t>対象者（注）</w:t>
            </w:r>
          </w:p>
        </w:tc>
        <w:tc>
          <w:tcPr>
            <w:tcW w:w="8647" w:type="dxa"/>
            <w:shd w:val="clear" w:color="auto" w:fill="DAEEF3" w:themeFill="accent5" w:themeFillTint="33"/>
            <w:vAlign w:val="center"/>
          </w:tcPr>
          <w:p w:rsidR="00425D4C" w:rsidRPr="00BF4EBE" w:rsidRDefault="00425D4C" w:rsidP="00425D4C">
            <w:pPr>
              <w:rPr>
                <w:rFonts w:asciiTheme="majorEastAsia" w:eastAsiaTheme="majorEastAsia" w:hAnsiTheme="majorEastAsia"/>
              </w:rPr>
            </w:pPr>
            <w:r w:rsidRPr="00BF4EBE">
              <w:rPr>
                <w:rFonts w:asciiTheme="majorEastAsia" w:eastAsiaTheme="majorEastAsia" w:hAnsiTheme="majorEastAsia" w:hint="eastAsia"/>
              </w:rPr>
              <w:t>中小企業基本法第２条に規定する中小企業者に該当しているか。</w:t>
            </w:r>
          </w:p>
        </w:tc>
        <w:tc>
          <w:tcPr>
            <w:tcW w:w="709" w:type="dxa"/>
            <w:vAlign w:val="center"/>
          </w:tcPr>
          <w:p w:rsidR="00425D4C" w:rsidRPr="00BF4EBE" w:rsidRDefault="00425D4C" w:rsidP="00425D4C">
            <w:pPr>
              <w:jc w:val="center"/>
              <w:rPr>
                <w:rFonts w:asciiTheme="majorEastAsia" w:eastAsiaTheme="majorEastAsia" w:hAnsiTheme="majorEastAsia"/>
                <w:sz w:val="24"/>
                <w:szCs w:val="24"/>
              </w:rPr>
            </w:pPr>
            <w:r w:rsidRPr="00BF4EBE">
              <w:rPr>
                <w:rFonts w:asciiTheme="majorEastAsia" w:eastAsiaTheme="majorEastAsia" w:hAnsiTheme="majorEastAsia" w:hint="eastAsia"/>
                <w:sz w:val="24"/>
                <w:szCs w:val="24"/>
              </w:rPr>
              <w:t>□</w:t>
            </w:r>
          </w:p>
        </w:tc>
      </w:tr>
      <w:tr w:rsidR="00425D4C" w:rsidTr="0079551B">
        <w:trPr>
          <w:trHeight w:val="567"/>
        </w:trPr>
        <w:tc>
          <w:tcPr>
            <w:tcW w:w="675" w:type="dxa"/>
            <w:vMerge/>
            <w:shd w:val="clear" w:color="auto" w:fill="DAEEF3" w:themeFill="accent5" w:themeFillTint="33"/>
          </w:tcPr>
          <w:p w:rsidR="00425D4C" w:rsidRPr="00BF4EBE" w:rsidRDefault="00425D4C" w:rsidP="009E550C">
            <w:pPr>
              <w:rPr>
                <w:rFonts w:asciiTheme="majorEastAsia" w:eastAsiaTheme="majorEastAsia" w:hAnsiTheme="majorEastAsia"/>
              </w:rPr>
            </w:pPr>
          </w:p>
        </w:tc>
        <w:tc>
          <w:tcPr>
            <w:tcW w:w="8647" w:type="dxa"/>
            <w:shd w:val="clear" w:color="auto" w:fill="DAEEF3" w:themeFill="accent5" w:themeFillTint="33"/>
            <w:vAlign w:val="center"/>
          </w:tcPr>
          <w:p w:rsidR="00425D4C" w:rsidRPr="00BF4EBE" w:rsidRDefault="00425D4C" w:rsidP="00425D4C">
            <w:pPr>
              <w:rPr>
                <w:rFonts w:asciiTheme="majorEastAsia" w:eastAsiaTheme="majorEastAsia" w:hAnsiTheme="majorEastAsia"/>
              </w:rPr>
            </w:pPr>
            <w:r w:rsidRPr="00BF4EBE">
              <w:rPr>
                <w:rFonts w:asciiTheme="majorEastAsia" w:eastAsiaTheme="majorEastAsia" w:hAnsiTheme="majorEastAsia" w:hint="eastAsia"/>
              </w:rPr>
              <w:t>県内に事業所を有する企業であるか。</w:t>
            </w:r>
          </w:p>
        </w:tc>
        <w:tc>
          <w:tcPr>
            <w:tcW w:w="709" w:type="dxa"/>
            <w:vAlign w:val="center"/>
          </w:tcPr>
          <w:p w:rsidR="00425D4C" w:rsidRPr="00BF4EBE" w:rsidRDefault="00425D4C" w:rsidP="00425D4C">
            <w:pPr>
              <w:jc w:val="center"/>
              <w:rPr>
                <w:rFonts w:asciiTheme="majorEastAsia" w:eastAsiaTheme="majorEastAsia" w:hAnsiTheme="majorEastAsia"/>
              </w:rPr>
            </w:pPr>
            <w:r w:rsidRPr="00BF4EBE">
              <w:rPr>
                <w:rFonts w:asciiTheme="majorEastAsia" w:eastAsiaTheme="majorEastAsia" w:hAnsiTheme="majorEastAsia" w:hint="eastAsia"/>
                <w:sz w:val="24"/>
                <w:szCs w:val="24"/>
              </w:rPr>
              <w:t>□</w:t>
            </w:r>
          </w:p>
        </w:tc>
      </w:tr>
      <w:tr w:rsidR="00425D4C" w:rsidTr="0079551B">
        <w:trPr>
          <w:trHeight w:val="567"/>
        </w:trPr>
        <w:tc>
          <w:tcPr>
            <w:tcW w:w="675" w:type="dxa"/>
            <w:vMerge/>
            <w:shd w:val="clear" w:color="auto" w:fill="DAEEF3" w:themeFill="accent5" w:themeFillTint="33"/>
          </w:tcPr>
          <w:p w:rsidR="00425D4C" w:rsidRPr="00BF4EBE" w:rsidRDefault="00425D4C" w:rsidP="009E550C">
            <w:pPr>
              <w:rPr>
                <w:rFonts w:asciiTheme="majorEastAsia" w:eastAsiaTheme="majorEastAsia" w:hAnsiTheme="majorEastAsia"/>
              </w:rPr>
            </w:pPr>
          </w:p>
        </w:tc>
        <w:tc>
          <w:tcPr>
            <w:tcW w:w="8647" w:type="dxa"/>
            <w:shd w:val="clear" w:color="auto" w:fill="DAEEF3" w:themeFill="accent5" w:themeFillTint="33"/>
            <w:vAlign w:val="center"/>
          </w:tcPr>
          <w:p w:rsidR="00425D4C" w:rsidRPr="00BF4EBE" w:rsidRDefault="00425D4C" w:rsidP="00425D4C">
            <w:pPr>
              <w:rPr>
                <w:rFonts w:asciiTheme="majorEastAsia" w:eastAsiaTheme="majorEastAsia" w:hAnsiTheme="majorEastAsia"/>
              </w:rPr>
            </w:pPr>
            <w:r w:rsidRPr="00BF4EBE">
              <w:rPr>
                <w:rFonts w:asciiTheme="majorEastAsia" w:eastAsiaTheme="majorEastAsia" w:hAnsiTheme="majorEastAsia" w:hint="eastAsia"/>
              </w:rPr>
              <w:t>対象となる展示会等の開催時期は申請年度内であるか。</w:t>
            </w:r>
          </w:p>
        </w:tc>
        <w:tc>
          <w:tcPr>
            <w:tcW w:w="709" w:type="dxa"/>
            <w:vAlign w:val="center"/>
          </w:tcPr>
          <w:p w:rsidR="00425D4C" w:rsidRPr="00BF4EBE" w:rsidRDefault="00425D4C" w:rsidP="00425D4C">
            <w:pPr>
              <w:jc w:val="center"/>
              <w:rPr>
                <w:rFonts w:asciiTheme="majorEastAsia" w:eastAsiaTheme="majorEastAsia" w:hAnsiTheme="majorEastAsia"/>
              </w:rPr>
            </w:pPr>
            <w:r w:rsidRPr="00BF4EBE">
              <w:rPr>
                <w:rFonts w:asciiTheme="majorEastAsia" w:eastAsiaTheme="majorEastAsia" w:hAnsiTheme="majorEastAsia" w:hint="eastAsia"/>
                <w:sz w:val="24"/>
                <w:szCs w:val="24"/>
              </w:rPr>
              <w:t>□</w:t>
            </w:r>
          </w:p>
        </w:tc>
      </w:tr>
      <w:tr w:rsidR="00425D4C" w:rsidTr="0079551B">
        <w:trPr>
          <w:trHeight w:val="567"/>
        </w:trPr>
        <w:tc>
          <w:tcPr>
            <w:tcW w:w="675" w:type="dxa"/>
            <w:vMerge/>
            <w:shd w:val="clear" w:color="auto" w:fill="DAEEF3" w:themeFill="accent5" w:themeFillTint="33"/>
          </w:tcPr>
          <w:p w:rsidR="00425D4C" w:rsidRPr="00BF4EBE" w:rsidRDefault="00425D4C" w:rsidP="009E550C">
            <w:pPr>
              <w:rPr>
                <w:rFonts w:asciiTheme="majorEastAsia" w:eastAsiaTheme="majorEastAsia" w:hAnsiTheme="majorEastAsia"/>
              </w:rPr>
            </w:pPr>
          </w:p>
        </w:tc>
        <w:tc>
          <w:tcPr>
            <w:tcW w:w="8647" w:type="dxa"/>
            <w:shd w:val="clear" w:color="auto" w:fill="DAEEF3" w:themeFill="accent5" w:themeFillTint="33"/>
            <w:vAlign w:val="center"/>
          </w:tcPr>
          <w:p w:rsidR="00425D4C" w:rsidRPr="00BF4EBE" w:rsidRDefault="00425D4C" w:rsidP="00425D4C">
            <w:pPr>
              <w:rPr>
                <w:rFonts w:asciiTheme="majorEastAsia" w:eastAsiaTheme="majorEastAsia" w:hAnsiTheme="majorEastAsia"/>
              </w:rPr>
            </w:pPr>
            <w:r w:rsidRPr="00BF4EBE">
              <w:rPr>
                <w:rFonts w:asciiTheme="majorEastAsia" w:eastAsiaTheme="majorEastAsia" w:hAnsiTheme="majorEastAsia" w:hint="eastAsia"/>
              </w:rPr>
              <w:t>展示会等への出展品が、申請者自身によって開発、製造、加工されている製品であるか。</w:t>
            </w:r>
          </w:p>
        </w:tc>
        <w:tc>
          <w:tcPr>
            <w:tcW w:w="709" w:type="dxa"/>
            <w:vAlign w:val="center"/>
          </w:tcPr>
          <w:p w:rsidR="00425D4C" w:rsidRPr="00BF4EBE" w:rsidRDefault="00425D4C" w:rsidP="00425D4C">
            <w:pPr>
              <w:jc w:val="center"/>
              <w:rPr>
                <w:rFonts w:asciiTheme="majorEastAsia" w:eastAsiaTheme="majorEastAsia" w:hAnsiTheme="majorEastAsia"/>
              </w:rPr>
            </w:pPr>
            <w:r w:rsidRPr="00BF4EBE">
              <w:rPr>
                <w:rFonts w:asciiTheme="majorEastAsia" w:eastAsiaTheme="majorEastAsia" w:hAnsiTheme="majorEastAsia" w:hint="eastAsia"/>
                <w:sz w:val="24"/>
                <w:szCs w:val="24"/>
              </w:rPr>
              <w:t>□</w:t>
            </w:r>
          </w:p>
        </w:tc>
      </w:tr>
      <w:tr w:rsidR="00425D4C" w:rsidTr="0079551B">
        <w:trPr>
          <w:trHeight w:val="567"/>
        </w:trPr>
        <w:tc>
          <w:tcPr>
            <w:tcW w:w="675" w:type="dxa"/>
            <w:vMerge/>
            <w:shd w:val="clear" w:color="auto" w:fill="DAEEF3" w:themeFill="accent5" w:themeFillTint="33"/>
          </w:tcPr>
          <w:p w:rsidR="00425D4C" w:rsidRPr="00BF4EBE" w:rsidRDefault="00425D4C" w:rsidP="009E550C">
            <w:pPr>
              <w:rPr>
                <w:rFonts w:asciiTheme="majorEastAsia" w:eastAsiaTheme="majorEastAsia" w:hAnsiTheme="majorEastAsia"/>
              </w:rPr>
            </w:pPr>
          </w:p>
        </w:tc>
        <w:tc>
          <w:tcPr>
            <w:tcW w:w="8647" w:type="dxa"/>
            <w:shd w:val="clear" w:color="auto" w:fill="DAEEF3" w:themeFill="accent5" w:themeFillTint="33"/>
            <w:vAlign w:val="center"/>
          </w:tcPr>
          <w:p w:rsidR="00425D4C" w:rsidRPr="00BF4EBE" w:rsidRDefault="00425D4C" w:rsidP="00425D4C">
            <w:pPr>
              <w:rPr>
                <w:rFonts w:asciiTheme="majorEastAsia" w:eastAsiaTheme="majorEastAsia" w:hAnsiTheme="majorEastAsia"/>
              </w:rPr>
            </w:pPr>
            <w:r w:rsidRPr="00BF4EBE">
              <w:rPr>
                <w:rFonts w:asciiTheme="majorEastAsia" w:eastAsiaTheme="majorEastAsia" w:hAnsiTheme="majorEastAsia" w:hint="eastAsia"/>
              </w:rPr>
              <w:t>暴力団排除条例に規定する暴力団又は暴力団員等に該当しないか。</w:t>
            </w:r>
          </w:p>
        </w:tc>
        <w:tc>
          <w:tcPr>
            <w:tcW w:w="709" w:type="dxa"/>
            <w:vAlign w:val="center"/>
          </w:tcPr>
          <w:p w:rsidR="00425D4C" w:rsidRPr="00BF4EBE" w:rsidRDefault="00425D4C" w:rsidP="00425D4C">
            <w:pPr>
              <w:jc w:val="center"/>
              <w:rPr>
                <w:rFonts w:asciiTheme="majorEastAsia" w:eastAsiaTheme="majorEastAsia" w:hAnsiTheme="majorEastAsia"/>
              </w:rPr>
            </w:pPr>
            <w:r w:rsidRPr="00BF4EBE">
              <w:rPr>
                <w:rFonts w:asciiTheme="majorEastAsia" w:eastAsiaTheme="majorEastAsia" w:hAnsiTheme="majorEastAsia" w:hint="eastAsia"/>
                <w:sz w:val="24"/>
                <w:szCs w:val="24"/>
              </w:rPr>
              <w:t>□</w:t>
            </w:r>
          </w:p>
        </w:tc>
      </w:tr>
      <w:tr w:rsidR="00425D4C" w:rsidTr="0079551B">
        <w:trPr>
          <w:trHeight w:val="567"/>
        </w:trPr>
        <w:tc>
          <w:tcPr>
            <w:tcW w:w="675" w:type="dxa"/>
            <w:vMerge/>
            <w:shd w:val="clear" w:color="auto" w:fill="DAEEF3" w:themeFill="accent5" w:themeFillTint="33"/>
          </w:tcPr>
          <w:p w:rsidR="00425D4C" w:rsidRPr="00BF4EBE" w:rsidRDefault="00425D4C" w:rsidP="009E550C">
            <w:pPr>
              <w:rPr>
                <w:rFonts w:asciiTheme="majorEastAsia" w:eastAsiaTheme="majorEastAsia" w:hAnsiTheme="majorEastAsia"/>
              </w:rPr>
            </w:pPr>
          </w:p>
        </w:tc>
        <w:tc>
          <w:tcPr>
            <w:tcW w:w="8647" w:type="dxa"/>
            <w:shd w:val="clear" w:color="auto" w:fill="DAEEF3" w:themeFill="accent5" w:themeFillTint="33"/>
            <w:vAlign w:val="center"/>
          </w:tcPr>
          <w:p w:rsidR="00425D4C" w:rsidRPr="00BF4EBE" w:rsidRDefault="00425D4C" w:rsidP="00425D4C">
            <w:pPr>
              <w:rPr>
                <w:rFonts w:asciiTheme="majorEastAsia" w:eastAsiaTheme="majorEastAsia" w:hAnsiTheme="majorEastAsia"/>
              </w:rPr>
            </w:pPr>
            <w:r w:rsidRPr="00BF4EBE">
              <w:rPr>
                <w:rFonts w:asciiTheme="majorEastAsia" w:eastAsiaTheme="majorEastAsia" w:hAnsiTheme="majorEastAsia" w:hint="eastAsia"/>
              </w:rPr>
              <w:t>県税に未納がないか。</w:t>
            </w:r>
          </w:p>
        </w:tc>
        <w:tc>
          <w:tcPr>
            <w:tcW w:w="709" w:type="dxa"/>
            <w:vAlign w:val="center"/>
          </w:tcPr>
          <w:p w:rsidR="00425D4C" w:rsidRPr="00BF4EBE" w:rsidRDefault="00425D4C" w:rsidP="00425D4C">
            <w:pPr>
              <w:jc w:val="center"/>
              <w:rPr>
                <w:rFonts w:asciiTheme="majorEastAsia" w:eastAsiaTheme="majorEastAsia" w:hAnsiTheme="majorEastAsia"/>
              </w:rPr>
            </w:pPr>
            <w:r w:rsidRPr="00BF4EBE">
              <w:rPr>
                <w:rFonts w:asciiTheme="majorEastAsia" w:eastAsiaTheme="majorEastAsia" w:hAnsiTheme="majorEastAsia" w:hint="eastAsia"/>
                <w:sz w:val="24"/>
                <w:szCs w:val="24"/>
              </w:rPr>
              <w:t>□</w:t>
            </w:r>
          </w:p>
        </w:tc>
      </w:tr>
      <w:tr w:rsidR="00425D4C" w:rsidTr="0079551B">
        <w:trPr>
          <w:trHeight w:val="567"/>
        </w:trPr>
        <w:tc>
          <w:tcPr>
            <w:tcW w:w="675" w:type="dxa"/>
            <w:vMerge/>
            <w:shd w:val="clear" w:color="auto" w:fill="DAEEF3" w:themeFill="accent5" w:themeFillTint="33"/>
          </w:tcPr>
          <w:p w:rsidR="00425D4C" w:rsidRPr="00BF4EBE" w:rsidRDefault="00425D4C" w:rsidP="009E550C">
            <w:pPr>
              <w:rPr>
                <w:rFonts w:asciiTheme="majorEastAsia" w:eastAsiaTheme="majorEastAsia" w:hAnsiTheme="majorEastAsia"/>
              </w:rPr>
            </w:pPr>
          </w:p>
        </w:tc>
        <w:tc>
          <w:tcPr>
            <w:tcW w:w="8647" w:type="dxa"/>
            <w:shd w:val="clear" w:color="auto" w:fill="DAEEF3" w:themeFill="accent5" w:themeFillTint="33"/>
            <w:vAlign w:val="center"/>
          </w:tcPr>
          <w:p w:rsidR="00425D4C" w:rsidRPr="00BF4EBE" w:rsidRDefault="00425D4C" w:rsidP="00425D4C">
            <w:pPr>
              <w:rPr>
                <w:rFonts w:asciiTheme="majorEastAsia" w:eastAsiaTheme="majorEastAsia" w:hAnsiTheme="majorEastAsia"/>
              </w:rPr>
            </w:pPr>
            <w:r w:rsidRPr="00BF4EBE">
              <w:rPr>
                <w:rFonts w:asciiTheme="majorEastAsia" w:eastAsiaTheme="majorEastAsia" w:hAnsiTheme="majorEastAsia" w:hint="eastAsia"/>
              </w:rPr>
              <w:t>同一年度に本補助金の申請を行っていないか。</w:t>
            </w:r>
          </w:p>
        </w:tc>
        <w:tc>
          <w:tcPr>
            <w:tcW w:w="709" w:type="dxa"/>
            <w:vMerge w:val="restart"/>
          </w:tcPr>
          <w:p w:rsidR="00425D4C" w:rsidRPr="00BF4EBE" w:rsidRDefault="00425D4C" w:rsidP="00425D4C">
            <w:pPr>
              <w:jc w:val="center"/>
              <w:rPr>
                <w:rFonts w:asciiTheme="majorEastAsia" w:eastAsiaTheme="majorEastAsia" w:hAnsiTheme="majorEastAsia"/>
                <w:sz w:val="24"/>
                <w:szCs w:val="24"/>
              </w:rPr>
            </w:pPr>
            <w:r w:rsidRPr="00BF4EBE">
              <w:rPr>
                <w:rFonts w:asciiTheme="majorEastAsia" w:eastAsiaTheme="majorEastAsia" w:hAnsiTheme="majorEastAsia" w:hint="eastAsia"/>
                <w:sz w:val="24"/>
                <w:szCs w:val="24"/>
              </w:rPr>
              <w:t>□</w:t>
            </w:r>
          </w:p>
        </w:tc>
      </w:tr>
      <w:tr w:rsidR="00425D4C" w:rsidTr="0079551B">
        <w:trPr>
          <w:trHeight w:val="567"/>
        </w:trPr>
        <w:tc>
          <w:tcPr>
            <w:tcW w:w="675" w:type="dxa"/>
            <w:vMerge/>
            <w:shd w:val="clear" w:color="auto" w:fill="DAEEF3" w:themeFill="accent5" w:themeFillTint="33"/>
          </w:tcPr>
          <w:p w:rsidR="00425D4C" w:rsidRPr="00BF4EBE" w:rsidRDefault="00425D4C" w:rsidP="009E550C">
            <w:pPr>
              <w:rPr>
                <w:rFonts w:asciiTheme="majorEastAsia" w:eastAsiaTheme="majorEastAsia" w:hAnsiTheme="majorEastAsia"/>
              </w:rPr>
            </w:pPr>
          </w:p>
        </w:tc>
        <w:tc>
          <w:tcPr>
            <w:tcW w:w="8647" w:type="dxa"/>
            <w:shd w:val="clear" w:color="auto" w:fill="DAEEF3" w:themeFill="accent5" w:themeFillTint="33"/>
            <w:vAlign w:val="center"/>
          </w:tcPr>
          <w:p w:rsidR="00425D4C" w:rsidRPr="00BF4EBE" w:rsidRDefault="00425D4C" w:rsidP="00425D4C">
            <w:pPr>
              <w:rPr>
                <w:rFonts w:asciiTheme="majorEastAsia" w:eastAsiaTheme="majorEastAsia" w:hAnsiTheme="majorEastAsia"/>
                <w:sz w:val="20"/>
                <w:szCs w:val="20"/>
              </w:rPr>
            </w:pPr>
            <w:r w:rsidRPr="00BF4EBE">
              <w:rPr>
                <w:rFonts w:asciiTheme="majorEastAsia" w:eastAsiaTheme="majorEastAsia" w:hAnsiTheme="majorEastAsia" w:hint="eastAsia"/>
                <w:sz w:val="20"/>
                <w:szCs w:val="20"/>
              </w:rPr>
              <w:t>（行っている場合は該当企業名を記載）</w:t>
            </w:r>
          </w:p>
          <w:p w:rsidR="00425D4C" w:rsidRPr="00BF4EBE" w:rsidRDefault="00425D4C" w:rsidP="00425D4C">
            <w:pPr>
              <w:rPr>
                <w:rFonts w:asciiTheme="majorEastAsia" w:eastAsiaTheme="majorEastAsia" w:hAnsiTheme="majorEastAsia"/>
              </w:rPr>
            </w:pPr>
          </w:p>
        </w:tc>
        <w:tc>
          <w:tcPr>
            <w:tcW w:w="709" w:type="dxa"/>
            <w:vMerge/>
          </w:tcPr>
          <w:p w:rsidR="00425D4C" w:rsidRPr="00BF4EBE" w:rsidRDefault="00425D4C" w:rsidP="009E550C">
            <w:pPr>
              <w:rPr>
                <w:rFonts w:asciiTheme="majorEastAsia" w:eastAsiaTheme="majorEastAsia" w:hAnsiTheme="majorEastAsia"/>
              </w:rPr>
            </w:pPr>
          </w:p>
        </w:tc>
      </w:tr>
      <w:tr w:rsidR="00425D4C" w:rsidTr="0079551B">
        <w:trPr>
          <w:trHeight w:val="567"/>
        </w:trPr>
        <w:tc>
          <w:tcPr>
            <w:tcW w:w="675" w:type="dxa"/>
            <w:vMerge w:val="restart"/>
            <w:shd w:val="clear" w:color="auto" w:fill="DAEEF3" w:themeFill="accent5" w:themeFillTint="33"/>
            <w:textDirection w:val="tbRlV"/>
            <w:vAlign w:val="center"/>
          </w:tcPr>
          <w:p w:rsidR="00425D4C" w:rsidRPr="00BF4EBE" w:rsidRDefault="00425D4C" w:rsidP="00016491">
            <w:pPr>
              <w:ind w:left="113" w:right="113"/>
              <w:jc w:val="center"/>
              <w:rPr>
                <w:rFonts w:asciiTheme="majorEastAsia" w:eastAsiaTheme="majorEastAsia" w:hAnsiTheme="majorEastAsia"/>
              </w:rPr>
            </w:pPr>
            <w:r w:rsidRPr="00BF4EBE">
              <w:rPr>
                <w:rFonts w:asciiTheme="majorEastAsia" w:eastAsiaTheme="majorEastAsia" w:hAnsiTheme="majorEastAsia" w:hint="eastAsia"/>
              </w:rPr>
              <w:t>対象事業</w:t>
            </w:r>
          </w:p>
        </w:tc>
        <w:tc>
          <w:tcPr>
            <w:tcW w:w="8647" w:type="dxa"/>
            <w:shd w:val="clear" w:color="auto" w:fill="DAEEF3" w:themeFill="accent5" w:themeFillTint="33"/>
            <w:vAlign w:val="center"/>
          </w:tcPr>
          <w:p w:rsidR="00425D4C" w:rsidRPr="00BF4EBE" w:rsidRDefault="00425D4C" w:rsidP="00425D4C">
            <w:pPr>
              <w:rPr>
                <w:rFonts w:asciiTheme="majorEastAsia" w:eastAsiaTheme="majorEastAsia" w:hAnsiTheme="majorEastAsia"/>
              </w:rPr>
            </w:pPr>
            <w:r w:rsidRPr="00BF4EBE">
              <w:rPr>
                <w:rFonts w:asciiTheme="majorEastAsia" w:eastAsiaTheme="majorEastAsia" w:hAnsiTheme="majorEastAsia" w:hint="eastAsia"/>
              </w:rPr>
              <w:t>展示会等は宮城県外で開催されているか</w:t>
            </w:r>
            <w:r w:rsidR="00051AA7">
              <w:rPr>
                <w:rFonts w:asciiTheme="majorEastAsia" w:eastAsiaTheme="majorEastAsia" w:hAnsiTheme="majorEastAsia" w:hint="eastAsia"/>
              </w:rPr>
              <w:t>（小規模事業者を除く）</w:t>
            </w:r>
            <w:r w:rsidRPr="00BF4EBE">
              <w:rPr>
                <w:rFonts w:asciiTheme="majorEastAsia" w:eastAsiaTheme="majorEastAsia" w:hAnsiTheme="majorEastAsia" w:hint="eastAsia"/>
              </w:rPr>
              <w:t>。</w:t>
            </w:r>
          </w:p>
        </w:tc>
        <w:tc>
          <w:tcPr>
            <w:tcW w:w="709" w:type="dxa"/>
            <w:vAlign w:val="center"/>
          </w:tcPr>
          <w:p w:rsidR="00425D4C" w:rsidRPr="00BF4EBE" w:rsidRDefault="00425D4C" w:rsidP="00425D4C">
            <w:pPr>
              <w:jc w:val="center"/>
              <w:rPr>
                <w:rFonts w:asciiTheme="majorEastAsia" w:eastAsiaTheme="majorEastAsia" w:hAnsiTheme="majorEastAsia"/>
              </w:rPr>
            </w:pPr>
            <w:r w:rsidRPr="00BF4EBE">
              <w:rPr>
                <w:rFonts w:asciiTheme="majorEastAsia" w:eastAsiaTheme="majorEastAsia" w:hAnsiTheme="majorEastAsia" w:hint="eastAsia"/>
                <w:sz w:val="24"/>
                <w:szCs w:val="24"/>
              </w:rPr>
              <w:t>□</w:t>
            </w:r>
          </w:p>
        </w:tc>
      </w:tr>
      <w:tr w:rsidR="00425D4C" w:rsidTr="0079551B">
        <w:trPr>
          <w:trHeight w:val="567"/>
        </w:trPr>
        <w:tc>
          <w:tcPr>
            <w:tcW w:w="675" w:type="dxa"/>
            <w:vMerge/>
            <w:shd w:val="clear" w:color="auto" w:fill="DAEEF3" w:themeFill="accent5" w:themeFillTint="33"/>
          </w:tcPr>
          <w:p w:rsidR="00425D4C" w:rsidRPr="00BF4EBE" w:rsidRDefault="00425D4C" w:rsidP="009E550C">
            <w:pPr>
              <w:rPr>
                <w:rFonts w:asciiTheme="majorEastAsia" w:eastAsiaTheme="majorEastAsia" w:hAnsiTheme="majorEastAsia"/>
              </w:rPr>
            </w:pPr>
          </w:p>
        </w:tc>
        <w:tc>
          <w:tcPr>
            <w:tcW w:w="8647" w:type="dxa"/>
            <w:shd w:val="clear" w:color="auto" w:fill="DAEEF3" w:themeFill="accent5" w:themeFillTint="33"/>
            <w:vAlign w:val="center"/>
          </w:tcPr>
          <w:p w:rsidR="00425D4C" w:rsidRPr="00BF4EBE" w:rsidRDefault="00425D4C" w:rsidP="00425D4C">
            <w:pPr>
              <w:rPr>
                <w:rFonts w:asciiTheme="majorEastAsia" w:eastAsiaTheme="majorEastAsia" w:hAnsiTheme="majorEastAsia"/>
              </w:rPr>
            </w:pPr>
            <w:r w:rsidRPr="00BF4EBE">
              <w:rPr>
                <w:rFonts w:asciiTheme="majorEastAsia" w:eastAsiaTheme="majorEastAsia" w:hAnsiTheme="majorEastAsia" w:hint="eastAsia"/>
              </w:rPr>
              <w:t>その場で小売することを主目的とした展示会に該当しないか。</w:t>
            </w:r>
          </w:p>
        </w:tc>
        <w:tc>
          <w:tcPr>
            <w:tcW w:w="709" w:type="dxa"/>
            <w:vAlign w:val="center"/>
          </w:tcPr>
          <w:p w:rsidR="00425D4C" w:rsidRPr="00BF4EBE" w:rsidRDefault="00425D4C" w:rsidP="00425D4C">
            <w:pPr>
              <w:jc w:val="center"/>
              <w:rPr>
                <w:rFonts w:asciiTheme="majorEastAsia" w:eastAsiaTheme="majorEastAsia" w:hAnsiTheme="majorEastAsia"/>
              </w:rPr>
            </w:pPr>
            <w:r w:rsidRPr="00BF4EBE">
              <w:rPr>
                <w:rFonts w:asciiTheme="majorEastAsia" w:eastAsiaTheme="majorEastAsia" w:hAnsiTheme="majorEastAsia" w:hint="eastAsia"/>
                <w:sz w:val="24"/>
                <w:szCs w:val="24"/>
              </w:rPr>
              <w:t>□</w:t>
            </w:r>
          </w:p>
        </w:tc>
      </w:tr>
      <w:tr w:rsidR="00425D4C" w:rsidTr="0079551B">
        <w:trPr>
          <w:trHeight w:val="567"/>
        </w:trPr>
        <w:tc>
          <w:tcPr>
            <w:tcW w:w="675" w:type="dxa"/>
            <w:vMerge/>
            <w:shd w:val="clear" w:color="auto" w:fill="DAEEF3" w:themeFill="accent5" w:themeFillTint="33"/>
          </w:tcPr>
          <w:p w:rsidR="00425D4C" w:rsidRPr="00BF4EBE" w:rsidRDefault="00425D4C" w:rsidP="009E550C">
            <w:pPr>
              <w:rPr>
                <w:rFonts w:asciiTheme="majorEastAsia" w:eastAsiaTheme="majorEastAsia" w:hAnsiTheme="majorEastAsia"/>
              </w:rPr>
            </w:pPr>
          </w:p>
        </w:tc>
        <w:tc>
          <w:tcPr>
            <w:tcW w:w="8647" w:type="dxa"/>
            <w:shd w:val="clear" w:color="auto" w:fill="DAEEF3" w:themeFill="accent5" w:themeFillTint="33"/>
            <w:vAlign w:val="center"/>
          </w:tcPr>
          <w:p w:rsidR="00425D4C" w:rsidRPr="00BF4EBE" w:rsidRDefault="00425D4C" w:rsidP="00425D4C">
            <w:pPr>
              <w:rPr>
                <w:rFonts w:asciiTheme="majorEastAsia" w:eastAsiaTheme="majorEastAsia" w:hAnsiTheme="majorEastAsia"/>
              </w:rPr>
            </w:pPr>
            <w:r w:rsidRPr="00BF4EBE">
              <w:rPr>
                <w:rFonts w:asciiTheme="majorEastAsia" w:eastAsiaTheme="majorEastAsia" w:hAnsiTheme="majorEastAsia" w:hint="eastAsia"/>
              </w:rPr>
              <w:t>農林水産品及び食品の出展を目的とした展示会等に該当しないか。</w:t>
            </w:r>
          </w:p>
        </w:tc>
        <w:tc>
          <w:tcPr>
            <w:tcW w:w="709" w:type="dxa"/>
            <w:vAlign w:val="center"/>
          </w:tcPr>
          <w:p w:rsidR="00425D4C" w:rsidRPr="00BF4EBE" w:rsidRDefault="00425D4C" w:rsidP="00425D4C">
            <w:pPr>
              <w:jc w:val="center"/>
              <w:rPr>
                <w:rFonts w:asciiTheme="majorEastAsia" w:eastAsiaTheme="majorEastAsia" w:hAnsiTheme="majorEastAsia"/>
              </w:rPr>
            </w:pPr>
            <w:r w:rsidRPr="00BF4EBE">
              <w:rPr>
                <w:rFonts w:asciiTheme="majorEastAsia" w:eastAsiaTheme="majorEastAsia" w:hAnsiTheme="majorEastAsia" w:hint="eastAsia"/>
                <w:sz w:val="24"/>
                <w:szCs w:val="24"/>
              </w:rPr>
              <w:t>□</w:t>
            </w:r>
          </w:p>
        </w:tc>
      </w:tr>
      <w:tr w:rsidR="00425D4C" w:rsidTr="0079551B">
        <w:trPr>
          <w:trHeight w:val="567"/>
        </w:trPr>
        <w:tc>
          <w:tcPr>
            <w:tcW w:w="675" w:type="dxa"/>
            <w:vMerge/>
            <w:shd w:val="clear" w:color="auto" w:fill="DAEEF3" w:themeFill="accent5" w:themeFillTint="33"/>
          </w:tcPr>
          <w:p w:rsidR="00425D4C" w:rsidRPr="00BF4EBE" w:rsidRDefault="00425D4C" w:rsidP="009E550C">
            <w:pPr>
              <w:rPr>
                <w:rFonts w:asciiTheme="majorEastAsia" w:eastAsiaTheme="majorEastAsia" w:hAnsiTheme="majorEastAsia"/>
              </w:rPr>
            </w:pPr>
          </w:p>
        </w:tc>
        <w:tc>
          <w:tcPr>
            <w:tcW w:w="8647" w:type="dxa"/>
            <w:shd w:val="clear" w:color="auto" w:fill="DAEEF3" w:themeFill="accent5" w:themeFillTint="33"/>
            <w:vAlign w:val="center"/>
          </w:tcPr>
          <w:p w:rsidR="00425D4C" w:rsidRPr="00BF4EBE" w:rsidRDefault="00425D4C" w:rsidP="00425D4C">
            <w:pPr>
              <w:rPr>
                <w:rFonts w:asciiTheme="majorEastAsia" w:eastAsiaTheme="majorEastAsia" w:hAnsiTheme="majorEastAsia"/>
              </w:rPr>
            </w:pPr>
            <w:r w:rsidRPr="00BF4EBE">
              <w:rPr>
                <w:rFonts w:asciiTheme="majorEastAsia" w:eastAsiaTheme="majorEastAsia" w:hAnsiTheme="majorEastAsia" w:hint="eastAsia"/>
              </w:rPr>
              <w:t>広く一般に公開された展示会等に該当するか。</w:t>
            </w:r>
          </w:p>
        </w:tc>
        <w:tc>
          <w:tcPr>
            <w:tcW w:w="709" w:type="dxa"/>
            <w:vAlign w:val="center"/>
          </w:tcPr>
          <w:p w:rsidR="00425D4C" w:rsidRPr="00BF4EBE" w:rsidRDefault="00425D4C" w:rsidP="00425D4C">
            <w:pPr>
              <w:jc w:val="center"/>
              <w:rPr>
                <w:rFonts w:asciiTheme="majorEastAsia" w:eastAsiaTheme="majorEastAsia" w:hAnsiTheme="majorEastAsia"/>
              </w:rPr>
            </w:pPr>
            <w:r w:rsidRPr="00BF4EBE">
              <w:rPr>
                <w:rFonts w:asciiTheme="majorEastAsia" w:eastAsiaTheme="majorEastAsia" w:hAnsiTheme="majorEastAsia" w:hint="eastAsia"/>
                <w:sz w:val="24"/>
                <w:szCs w:val="24"/>
              </w:rPr>
              <w:t>□</w:t>
            </w:r>
          </w:p>
        </w:tc>
      </w:tr>
      <w:tr w:rsidR="00425D4C" w:rsidTr="0079551B">
        <w:trPr>
          <w:trHeight w:val="567"/>
        </w:trPr>
        <w:tc>
          <w:tcPr>
            <w:tcW w:w="675" w:type="dxa"/>
            <w:vMerge/>
            <w:shd w:val="clear" w:color="auto" w:fill="DAEEF3" w:themeFill="accent5" w:themeFillTint="33"/>
          </w:tcPr>
          <w:p w:rsidR="00425D4C" w:rsidRPr="00BF4EBE" w:rsidRDefault="00425D4C" w:rsidP="009E550C">
            <w:pPr>
              <w:rPr>
                <w:rFonts w:asciiTheme="majorEastAsia" w:eastAsiaTheme="majorEastAsia" w:hAnsiTheme="majorEastAsia"/>
              </w:rPr>
            </w:pPr>
          </w:p>
        </w:tc>
        <w:tc>
          <w:tcPr>
            <w:tcW w:w="8647" w:type="dxa"/>
            <w:shd w:val="clear" w:color="auto" w:fill="DAEEF3" w:themeFill="accent5" w:themeFillTint="33"/>
            <w:vAlign w:val="center"/>
          </w:tcPr>
          <w:p w:rsidR="00425D4C" w:rsidRPr="00BF4EBE" w:rsidRDefault="00425D4C" w:rsidP="00425D4C">
            <w:pPr>
              <w:rPr>
                <w:rFonts w:asciiTheme="majorEastAsia" w:eastAsiaTheme="majorEastAsia" w:hAnsiTheme="majorEastAsia"/>
              </w:rPr>
            </w:pPr>
            <w:r w:rsidRPr="00BF4EBE">
              <w:rPr>
                <w:rFonts w:asciiTheme="majorEastAsia" w:eastAsiaTheme="majorEastAsia" w:hAnsiTheme="majorEastAsia" w:hint="eastAsia"/>
              </w:rPr>
              <w:t>出展小間が５０以上の展示会等に該当するか</w:t>
            </w:r>
            <w:r w:rsidR="00051AA7">
              <w:rPr>
                <w:rFonts w:asciiTheme="majorEastAsia" w:eastAsiaTheme="majorEastAsia" w:hAnsiTheme="majorEastAsia" w:hint="eastAsia"/>
              </w:rPr>
              <w:t>（小規模事業者を除く）</w:t>
            </w:r>
            <w:r w:rsidRPr="00BF4EBE">
              <w:rPr>
                <w:rFonts w:asciiTheme="majorEastAsia" w:eastAsiaTheme="majorEastAsia" w:hAnsiTheme="majorEastAsia" w:hint="eastAsia"/>
              </w:rPr>
              <w:t>。</w:t>
            </w:r>
          </w:p>
        </w:tc>
        <w:tc>
          <w:tcPr>
            <w:tcW w:w="709" w:type="dxa"/>
            <w:vAlign w:val="center"/>
          </w:tcPr>
          <w:p w:rsidR="00425D4C" w:rsidRPr="00BF4EBE" w:rsidRDefault="00425D4C" w:rsidP="00425D4C">
            <w:pPr>
              <w:jc w:val="center"/>
              <w:rPr>
                <w:rFonts w:asciiTheme="majorEastAsia" w:eastAsiaTheme="majorEastAsia" w:hAnsiTheme="majorEastAsia"/>
              </w:rPr>
            </w:pPr>
            <w:r w:rsidRPr="00BF4EBE">
              <w:rPr>
                <w:rFonts w:asciiTheme="majorEastAsia" w:eastAsiaTheme="majorEastAsia" w:hAnsiTheme="majorEastAsia" w:hint="eastAsia"/>
                <w:sz w:val="24"/>
                <w:szCs w:val="24"/>
              </w:rPr>
              <w:t>□</w:t>
            </w:r>
          </w:p>
        </w:tc>
      </w:tr>
      <w:tr w:rsidR="00425D4C" w:rsidTr="0079551B">
        <w:trPr>
          <w:trHeight w:val="567"/>
        </w:trPr>
        <w:tc>
          <w:tcPr>
            <w:tcW w:w="675" w:type="dxa"/>
            <w:vMerge w:val="restart"/>
            <w:shd w:val="clear" w:color="auto" w:fill="DAEEF3" w:themeFill="accent5" w:themeFillTint="33"/>
            <w:textDirection w:val="tbRlV"/>
            <w:vAlign w:val="center"/>
          </w:tcPr>
          <w:p w:rsidR="00425D4C" w:rsidRPr="00BF4EBE" w:rsidRDefault="00425D4C" w:rsidP="00016491">
            <w:pPr>
              <w:ind w:left="113" w:right="113"/>
              <w:jc w:val="center"/>
              <w:rPr>
                <w:rFonts w:asciiTheme="majorEastAsia" w:eastAsiaTheme="majorEastAsia" w:hAnsiTheme="majorEastAsia"/>
              </w:rPr>
            </w:pPr>
            <w:r w:rsidRPr="00BF4EBE">
              <w:rPr>
                <w:rFonts w:asciiTheme="majorEastAsia" w:eastAsiaTheme="majorEastAsia" w:hAnsiTheme="majorEastAsia" w:hint="eastAsia"/>
              </w:rPr>
              <w:t>対象経費</w:t>
            </w:r>
          </w:p>
        </w:tc>
        <w:tc>
          <w:tcPr>
            <w:tcW w:w="8647" w:type="dxa"/>
            <w:shd w:val="clear" w:color="auto" w:fill="DAEEF3" w:themeFill="accent5" w:themeFillTint="33"/>
            <w:vAlign w:val="center"/>
          </w:tcPr>
          <w:p w:rsidR="00425D4C" w:rsidRPr="00BF4EBE" w:rsidRDefault="00425D4C" w:rsidP="00425D4C">
            <w:pPr>
              <w:rPr>
                <w:rFonts w:asciiTheme="majorEastAsia" w:eastAsiaTheme="majorEastAsia" w:hAnsiTheme="majorEastAsia"/>
              </w:rPr>
            </w:pPr>
            <w:r w:rsidRPr="00BF4EBE">
              <w:rPr>
                <w:rFonts w:asciiTheme="majorEastAsia" w:eastAsiaTheme="majorEastAsia" w:hAnsiTheme="majorEastAsia" w:hint="eastAsia"/>
              </w:rPr>
              <w:t>広報物製作費は展示会等出展のために新規に制作したもの以外の経費を計上していないか。</w:t>
            </w:r>
          </w:p>
        </w:tc>
        <w:tc>
          <w:tcPr>
            <w:tcW w:w="709" w:type="dxa"/>
            <w:vAlign w:val="center"/>
          </w:tcPr>
          <w:p w:rsidR="00425D4C" w:rsidRPr="00BF4EBE" w:rsidRDefault="00425D4C" w:rsidP="00425D4C">
            <w:pPr>
              <w:jc w:val="center"/>
              <w:rPr>
                <w:rFonts w:asciiTheme="majorEastAsia" w:eastAsiaTheme="majorEastAsia" w:hAnsiTheme="majorEastAsia"/>
              </w:rPr>
            </w:pPr>
            <w:r w:rsidRPr="00BF4EBE">
              <w:rPr>
                <w:rFonts w:asciiTheme="majorEastAsia" w:eastAsiaTheme="majorEastAsia" w:hAnsiTheme="majorEastAsia" w:hint="eastAsia"/>
                <w:sz w:val="24"/>
                <w:szCs w:val="24"/>
              </w:rPr>
              <w:t>□</w:t>
            </w:r>
          </w:p>
        </w:tc>
      </w:tr>
      <w:tr w:rsidR="00425D4C" w:rsidTr="0079551B">
        <w:trPr>
          <w:trHeight w:val="567"/>
        </w:trPr>
        <w:tc>
          <w:tcPr>
            <w:tcW w:w="675" w:type="dxa"/>
            <w:vMerge/>
            <w:shd w:val="clear" w:color="auto" w:fill="DAEEF3" w:themeFill="accent5" w:themeFillTint="33"/>
          </w:tcPr>
          <w:p w:rsidR="00425D4C" w:rsidRPr="00BF4EBE" w:rsidRDefault="00425D4C" w:rsidP="009E550C">
            <w:pPr>
              <w:rPr>
                <w:rFonts w:asciiTheme="majorEastAsia" w:eastAsiaTheme="majorEastAsia" w:hAnsiTheme="majorEastAsia"/>
              </w:rPr>
            </w:pPr>
          </w:p>
        </w:tc>
        <w:tc>
          <w:tcPr>
            <w:tcW w:w="8647" w:type="dxa"/>
            <w:shd w:val="clear" w:color="auto" w:fill="DAEEF3" w:themeFill="accent5" w:themeFillTint="33"/>
            <w:vAlign w:val="center"/>
          </w:tcPr>
          <w:p w:rsidR="00425D4C" w:rsidRPr="00BF4EBE" w:rsidRDefault="00425D4C" w:rsidP="00425D4C">
            <w:pPr>
              <w:rPr>
                <w:rFonts w:asciiTheme="majorEastAsia" w:eastAsiaTheme="majorEastAsia" w:hAnsiTheme="majorEastAsia"/>
              </w:rPr>
            </w:pPr>
            <w:r w:rsidRPr="00BF4EBE">
              <w:rPr>
                <w:rFonts w:asciiTheme="majorEastAsia" w:eastAsiaTheme="majorEastAsia" w:hAnsiTheme="majorEastAsia" w:hint="eastAsia"/>
              </w:rPr>
              <w:t>旅費は展示会等開催都道府県に応じ要項</w:t>
            </w:r>
            <w:r w:rsidR="007F6EEA">
              <w:rPr>
                <w:rFonts w:asciiTheme="majorEastAsia" w:eastAsiaTheme="majorEastAsia" w:hAnsiTheme="majorEastAsia" w:hint="eastAsia"/>
              </w:rPr>
              <w:t>別表</w:t>
            </w:r>
            <w:r w:rsidRPr="00BF4EBE">
              <w:rPr>
                <w:rFonts w:asciiTheme="majorEastAsia" w:eastAsiaTheme="majorEastAsia" w:hAnsiTheme="majorEastAsia" w:hint="eastAsia"/>
              </w:rPr>
              <w:t>に定める額を計上しているか。また、２名分を超える分の額を計上していないか。</w:t>
            </w:r>
          </w:p>
        </w:tc>
        <w:tc>
          <w:tcPr>
            <w:tcW w:w="709" w:type="dxa"/>
            <w:vAlign w:val="center"/>
          </w:tcPr>
          <w:p w:rsidR="00425D4C" w:rsidRPr="00BF4EBE" w:rsidRDefault="00425D4C" w:rsidP="00425D4C">
            <w:pPr>
              <w:jc w:val="center"/>
              <w:rPr>
                <w:rFonts w:asciiTheme="majorEastAsia" w:eastAsiaTheme="majorEastAsia" w:hAnsiTheme="majorEastAsia"/>
              </w:rPr>
            </w:pPr>
            <w:r w:rsidRPr="00BF4EBE">
              <w:rPr>
                <w:rFonts w:asciiTheme="majorEastAsia" w:eastAsiaTheme="majorEastAsia" w:hAnsiTheme="majorEastAsia" w:hint="eastAsia"/>
                <w:sz w:val="24"/>
                <w:szCs w:val="24"/>
              </w:rPr>
              <w:t>□</w:t>
            </w:r>
          </w:p>
        </w:tc>
      </w:tr>
      <w:tr w:rsidR="00425D4C" w:rsidTr="0079551B">
        <w:trPr>
          <w:trHeight w:val="567"/>
        </w:trPr>
        <w:tc>
          <w:tcPr>
            <w:tcW w:w="675" w:type="dxa"/>
            <w:vMerge/>
            <w:shd w:val="clear" w:color="auto" w:fill="DAEEF3" w:themeFill="accent5" w:themeFillTint="33"/>
          </w:tcPr>
          <w:p w:rsidR="00425D4C" w:rsidRPr="00BF4EBE" w:rsidRDefault="00425D4C" w:rsidP="009E550C">
            <w:pPr>
              <w:rPr>
                <w:rFonts w:asciiTheme="majorEastAsia" w:eastAsiaTheme="majorEastAsia" w:hAnsiTheme="majorEastAsia"/>
              </w:rPr>
            </w:pPr>
          </w:p>
        </w:tc>
        <w:tc>
          <w:tcPr>
            <w:tcW w:w="8647" w:type="dxa"/>
            <w:shd w:val="clear" w:color="auto" w:fill="DAEEF3" w:themeFill="accent5" w:themeFillTint="33"/>
            <w:vAlign w:val="center"/>
          </w:tcPr>
          <w:p w:rsidR="00425D4C" w:rsidRPr="00BF4EBE" w:rsidRDefault="00425D4C" w:rsidP="00425D4C">
            <w:pPr>
              <w:rPr>
                <w:rFonts w:asciiTheme="majorEastAsia" w:eastAsiaTheme="majorEastAsia" w:hAnsiTheme="majorEastAsia"/>
              </w:rPr>
            </w:pPr>
            <w:r w:rsidRPr="00BF4EBE">
              <w:rPr>
                <w:rFonts w:asciiTheme="majorEastAsia" w:eastAsiaTheme="majorEastAsia" w:hAnsiTheme="majorEastAsia" w:hint="eastAsia"/>
              </w:rPr>
              <w:t>宿泊費は１人１泊8,000円として計上しているか。また２名分を超える分の額を計上していないか。</w:t>
            </w:r>
          </w:p>
        </w:tc>
        <w:tc>
          <w:tcPr>
            <w:tcW w:w="709" w:type="dxa"/>
            <w:vAlign w:val="center"/>
          </w:tcPr>
          <w:p w:rsidR="00425D4C" w:rsidRPr="00BF4EBE" w:rsidRDefault="00425D4C" w:rsidP="00425D4C">
            <w:pPr>
              <w:jc w:val="center"/>
              <w:rPr>
                <w:rFonts w:asciiTheme="majorEastAsia" w:eastAsiaTheme="majorEastAsia" w:hAnsiTheme="majorEastAsia"/>
              </w:rPr>
            </w:pPr>
            <w:r w:rsidRPr="00BF4EBE">
              <w:rPr>
                <w:rFonts w:asciiTheme="majorEastAsia" w:eastAsiaTheme="majorEastAsia" w:hAnsiTheme="majorEastAsia" w:hint="eastAsia"/>
                <w:sz w:val="24"/>
                <w:szCs w:val="24"/>
              </w:rPr>
              <w:t>□</w:t>
            </w:r>
          </w:p>
        </w:tc>
      </w:tr>
      <w:tr w:rsidR="00425D4C" w:rsidTr="0079551B">
        <w:trPr>
          <w:trHeight w:val="567"/>
        </w:trPr>
        <w:tc>
          <w:tcPr>
            <w:tcW w:w="675" w:type="dxa"/>
            <w:vMerge/>
            <w:shd w:val="clear" w:color="auto" w:fill="DAEEF3" w:themeFill="accent5" w:themeFillTint="33"/>
          </w:tcPr>
          <w:p w:rsidR="00425D4C" w:rsidRPr="00BF4EBE" w:rsidRDefault="00425D4C" w:rsidP="009E550C">
            <w:pPr>
              <w:rPr>
                <w:rFonts w:asciiTheme="majorEastAsia" w:eastAsiaTheme="majorEastAsia" w:hAnsiTheme="majorEastAsia"/>
              </w:rPr>
            </w:pPr>
          </w:p>
        </w:tc>
        <w:tc>
          <w:tcPr>
            <w:tcW w:w="8647" w:type="dxa"/>
            <w:shd w:val="clear" w:color="auto" w:fill="DAEEF3" w:themeFill="accent5" w:themeFillTint="33"/>
            <w:vAlign w:val="center"/>
          </w:tcPr>
          <w:p w:rsidR="00425D4C" w:rsidRPr="00BF4EBE" w:rsidRDefault="00425D4C" w:rsidP="00425D4C">
            <w:pPr>
              <w:rPr>
                <w:rFonts w:asciiTheme="majorEastAsia" w:eastAsiaTheme="majorEastAsia" w:hAnsiTheme="majorEastAsia"/>
              </w:rPr>
            </w:pPr>
            <w:r w:rsidRPr="00BF4EBE">
              <w:rPr>
                <w:rFonts w:asciiTheme="majorEastAsia" w:eastAsiaTheme="majorEastAsia" w:hAnsiTheme="majorEastAsia" w:hint="eastAsia"/>
              </w:rPr>
              <w:t>宿泊費は展示会等開催期間中の額を計上しているか。</w:t>
            </w:r>
          </w:p>
        </w:tc>
        <w:tc>
          <w:tcPr>
            <w:tcW w:w="709" w:type="dxa"/>
            <w:vAlign w:val="center"/>
          </w:tcPr>
          <w:p w:rsidR="00425D4C" w:rsidRPr="00BF4EBE" w:rsidRDefault="00425D4C" w:rsidP="00425D4C">
            <w:pPr>
              <w:jc w:val="center"/>
              <w:rPr>
                <w:rFonts w:asciiTheme="majorEastAsia" w:eastAsiaTheme="majorEastAsia" w:hAnsiTheme="majorEastAsia"/>
              </w:rPr>
            </w:pPr>
            <w:r w:rsidRPr="00BF4EBE">
              <w:rPr>
                <w:rFonts w:asciiTheme="majorEastAsia" w:eastAsiaTheme="majorEastAsia" w:hAnsiTheme="majorEastAsia" w:hint="eastAsia"/>
                <w:sz w:val="24"/>
                <w:szCs w:val="24"/>
              </w:rPr>
              <w:t>□</w:t>
            </w:r>
          </w:p>
        </w:tc>
      </w:tr>
      <w:tr w:rsidR="00425D4C" w:rsidTr="0079551B">
        <w:trPr>
          <w:trHeight w:val="567"/>
        </w:trPr>
        <w:tc>
          <w:tcPr>
            <w:tcW w:w="675" w:type="dxa"/>
            <w:vMerge/>
            <w:shd w:val="clear" w:color="auto" w:fill="DAEEF3" w:themeFill="accent5" w:themeFillTint="33"/>
          </w:tcPr>
          <w:p w:rsidR="00425D4C" w:rsidRPr="00BF4EBE" w:rsidRDefault="00425D4C" w:rsidP="009E550C">
            <w:pPr>
              <w:rPr>
                <w:rFonts w:asciiTheme="majorEastAsia" w:eastAsiaTheme="majorEastAsia" w:hAnsiTheme="majorEastAsia"/>
              </w:rPr>
            </w:pPr>
          </w:p>
        </w:tc>
        <w:tc>
          <w:tcPr>
            <w:tcW w:w="8647" w:type="dxa"/>
            <w:shd w:val="clear" w:color="auto" w:fill="DAEEF3" w:themeFill="accent5" w:themeFillTint="33"/>
            <w:vAlign w:val="center"/>
          </w:tcPr>
          <w:p w:rsidR="00425D4C" w:rsidRPr="00BF4EBE" w:rsidRDefault="00425D4C" w:rsidP="00425D4C">
            <w:pPr>
              <w:rPr>
                <w:rFonts w:asciiTheme="majorEastAsia" w:eastAsiaTheme="majorEastAsia" w:hAnsiTheme="majorEastAsia"/>
              </w:rPr>
            </w:pPr>
            <w:r w:rsidRPr="00BF4EBE">
              <w:rPr>
                <w:rFonts w:asciiTheme="majorEastAsia" w:eastAsiaTheme="majorEastAsia" w:hAnsiTheme="majorEastAsia" w:hint="eastAsia"/>
              </w:rPr>
              <w:t>対象経費に消費税分を含めて計上していないか。</w:t>
            </w:r>
          </w:p>
        </w:tc>
        <w:tc>
          <w:tcPr>
            <w:tcW w:w="709" w:type="dxa"/>
            <w:vAlign w:val="center"/>
          </w:tcPr>
          <w:p w:rsidR="00425D4C" w:rsidRPr="00BF4EBE" w:rsidRDefault="00425D4C" w:rsidP="00425D4C">
            <w:pPr>
              <w:jc w:val="center"/>
              <w:rPr>
                <w:rFonts w:asciiTheme="majorEastAsia" w:eastAsiaTheme="majorEastAsia" w:hAnsiTheme="majorEastAsia"/>
              </w:rPr>
            </w:pPr>
            <w:r w:rsidRPr="00BF4EBE">
              <w:rPr>
                <w:rFonts w:asciiTheme="majorEastAsia" w:eastAsiaTheme="majorEastAsia" w:hAnsiTheme="majorEastAsia" w:hint="eastAsia"/>
                <w:sz w:val="24"/>
                <w:szCs w:val="24"/>
              </w:rPr>
              <w:t>□</w:t>
            </w:r>
          </w:p>
        </w:tc>
      </w:tr>
      <w:tr w:rsidR="00425D4C" w:rsidTr="0079551B">
        <w:trPr>
          <w:cantSplit/>
          <w:trHeight w:val="1134"/>
        </w:trPr>
        <w:tc>
          <w:tcPr>
            <w:tcW w:w="675" w:type="dxa"/>
            <w:shd w:val="clear" w:color="auto" w:fill="DAEEF3" w:themeFill="accent5" w:themeFillTint="33"/>
            <w:textDirection w:val="tbRlV"/>
            <w:vAlign w:val="center"/>
          </w:tcPr>
          <w:p w:rsidR="00425D4C" w:rsidRPr="00BF4EBE" w:rsidRDefault="00425D4C" w:rsidP="00425D4C">
            <w:pPr>
              <w:ind w:left="113" w:right="113"/>
              <w:jc w:val="center"/>
              <w:rPr>
                <w:rFonts w:asciiTheme="majorEastAsia" w:eastAsiaTheme="majorEastAsia" w:hAnsiTheme="majorEastAsia"/>
              </w:rPr>
            </w:pPr>
            <w:r w:rsidRPr="00BF4EBE">
              <w:rPr>
                <w:rFonts w:asciiTheme="majorEastAsia" w:eastAsiaTheme="majorEastAsia" w:hAnsiTheme="majorEastAsia" w:hint="eastAsia"/>
              </w:rPr>
              <w:t>申請額</w:t>
            </w:r>
          </w:p>
        </w:tc>
        <w:tc>
          <w:tcPr>
            <w:tcW w:w="8647" w:type="dxa"/>
            <w:shd w:val="clear" w:color="auto" w:fill="DAEEF3" w:themeFill="accent5" w:themeFillTint="33"/>
            <w:vAlign w:val="center"/>
          </w:tcPr>
          <w:p w:rsidR="00425D4C" w:rsidRPr="00BF4EBE" w:rsidRDefault="00425D4C" w:rsidP="00425D4C">
            <w:pPr>
              <w:rPr>
                <w:rFonts w:asciiTheme="majorEastAsia" w:eastAsiaTheme="majorEastAsia" w:hAnsiTheme="majorEastAsia"/>
              </w:rPr>
            </w:pPr>
            <w:r w:rsidRPr="00BF4EBE">
              <w:rPr>
                <w:rFonts w:asciiTheme="majorEastAsia" w:eastAsiaTheme="majorEastAsia" w:hAnsiTheme="majorEastAsia" w:hint="eastAsia"/>
              </w:rPr>
              <w:t>申請額は補助対象経費の１／２又は</w:t>
            </w:r>
            <w:r w:rsidR="008828C1">
              <w:rPr>
                <w:rFonts w:asciiTheme="majorEastAsia" w:eastAsiaTheme="majorEastAsia" w:hAnsiTheme="majorEastAsia" w:hint="eastAsia"/>
              </w:rPr>
              <w:t>１５</w:t>
            </w:r>
            <w:r w:rsidRPr="00BF4EBE">
              <w:rPr>
                <w:rFonts w:asciiTheme="majorEastAsia" w:eastAsiaTheme="majorEastAsia" w:hAnsiTheme="majorEastAsia" w:hint="eastAsia"/>
              </w:rPr>
              <w:t>万円（団体で申請する場合は構成企業数に</w:t>
            </w:r>
            <w:r w:rsidR="008828C1">
              <w:rPr>
                <w:rFonts w:asciiTheme="majorEastAsia" w:eastAsiaTheme="majorEastAsia" w:hAnsiTheme="majorEastAsia" w:hint="eastAsia"/>
              </w:rPr>
              <w:t>１５</w:t>
            </w:r>
            <w:bookmarkStart w:id="0" w:name="_GoBack"/>
            <w:bookmarkEnd w:id="0"/>
            <w:r w:rsidRPr="00BF4EBE">
              <w:rPr>
                <w:rFonts w:asciiTheme="majorEastAsia" w:eastAsiaTheme="majorEastAsia" w:hAnsiTheme="majorEastAsia" w:hint="eastAsia"/>
              </w:rPr>
              <w:t>万円を乗じた金額）のいずれか低い方の額としているか。</w:t>
            </w:r>
          </w:p>
        </w:tc>
        <w:tc>
          <w:tcPr>
            <w:tcW w:w="709" w:type="dxa"/>
            <w:vAlign w:val="center"/>
          </w:tcPr>
          <w:p w:rsidR="00425D4C" w:rsidRPr="00BF4EBE" w:rsidRDefault="00425D4C" w:rsidP="00425D4C">
            <w:pPr>
              <w:jc w:val="center"/>
              <w:rPr>
                <w:rFonts w:asciiTheme="majorEastAsia" w:eastAsiaTheme="majorEastAsia" w:hAnsiTheme="majorEastAsia"/>
              </w:rPr>
            </w:pPr>
            <w:r w:rsidRPr="00BF4EBE">
              <w:rPr>
                <w:rFonts w:asciiTheme="majorEastAsia" w:eastAsiaTheme="majorEastAsia" w:hAnsiTheme="majorEastAsia" w:hint="eastAsia"/>
                <w:sz w:val="24"/>
                <w:szCs w:val="24"/>
              </w:rPr>
              <w:t>□</w:t>
            </w:r>
          </w:p>
        </w:tc>
      </w:tr>
    </w:tbl>
    <w:p w:rsidR="0021706A" w:rsidRPr="003B42FF" w:rsidRDefault="009E550C" w:rsidP="009E550C">
      <w:pPr>
        <w:rPr>
          <w:rFonts w:asciiTheme="majorEastAsia" w:eastAsiaTheme="majorEastAsia" w:hAnsiTheme="majorEastAsia"/>
          <w:sz w:val="20"/>
          <w:szCs w:val="20"/>
        </w:rPr>
      </w:pPr>
      <w:r w:rsidRPr="003B42FF">
        <w:rPr>
          <w:rFonts w:asciiTheme="majorEastAsia" w:eastAsiaTheme="majorEastAsia" w:hAnsiTheme="majorEastAsia" w:hint="eastAsia"/>
          <w:sz w:val="20"/>
          <w:szCs w:val="20"/>
        </w:rPr>
        <w:t>注：複数の企業からなる団体による申請の場合は、構成企業すべてが</w:t>
      </w:r>
      <w:r w:rsidR="005E6F11" w:rsidRPr="003B42FF">
        <w:rPr>
          <w:rFonts w:asciiTheme="majorEastAsia" w:eastAsiaTheme="majorEastAsia" w:hAnsiTheme="majorEastAsia" w:hint="eastAsia"/>
          <w:sz w:val="20"/>
          <w:szCs w:val="20"/>
        </w:rPr>
        <w:t>確認事項を満たすか確認ください。</w:t>
      </w:r>
    </w:p>
    <w:sectPr w:rsidR="0021706A" w:rsidRPr="003B42FF" w:rsidSect="009E550C">
      <w:headerReference w:type="default" r:id="rId7"/>
      <w:pgSz w:w="11906" w:h="16838"/>
      <w:pgMar w:top="1701" w:right="1021" w:bottom="1361"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305" w:rsidRDefault="00662305" w:rsidP="009E550C">
      <w:r>
        <w:separator/>
      </w:r>
    </w:p>
  </w:endnote>
  <w:endnote w:type="continuationSeparator" w:id="0">
    <w:p w:rsidR="00662305" w:rsidRDefault="00662305" w:rsidP="009E5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305" w:rsidRDefault="00662305" w:rsidP="009E550C">
      <w:r>
        <w:separator/>
      </w:r>
    </w:p>
  </w:footnote>
  <w:footnote w:type="continuationSeparator" w:id="0">
    <w:p w:rsidR="00662305" w:rsidRDefault="00662305" w:rsidP="009E55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0C" w:rsidRDefault="009E550C">
    <w:pPr>
      <w:pStyle w:val="a3"/>
    </w:pPr>
  </w:p>
  <w:p w:rsidR="009E550C" w:rsidRPr="00BF4EBE" w:rsidRDefault="009E550C" w:rsidP="009E550C">
    <w:pPr>
      <w:pStyle w:val="a3"/>
      <w:jc w:val="center"/>
      <w:rPr>
        <w:rFonts w:asciiTheme="majorEastAsia" w:eastAsiaTheme="majorEastAsia" w:hAnsiTheme="majorEastAsia"/>
        <w:sz w:val="28"/>
        <w:szCs w:val="28"/>
      </w:rPr>
    </w:pPr>
    <w:r w:rsidRPr="00BF4EBE">
      <w:rPr>
        <w:rFonts w:asciiTheme="majorEastAsia" w:eastAsiaTheme="majorEastAsia" w:hAnsiTheme="majorEastAsia" w:hint="eastAsia"/>
        <w:sz w:val="28"/>
        <w:szCs w:val="28"/>
      </w:rPr>
      <w:t>展示会等出展費用補助金申請</w:t>
    </w:r>
    <w:r w:rsidR="0079551B" w:rsidRPr="00BF4EBE">
      <w:rPr>
        <w:rFonts w:asciiTheme="majorEastAsia" w:eastAsiaTheme="majorEastAsia" w:hAnsiTheme="majorEastAsia" w:hint="eastAsia"/>
        <w:sz w:val="28"/>
        <w:szCs w:val="28"/>
      </w:rPr>
      <w:t>チェックシート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50C"/>
    <w:rsid w:val="00016491"/>
    <w:rsid w:val="00051AA7"/>
    <w:rsid w:val="0021706A"/>
    <w:rsid w:val="00265E01"/>
    <w:rsid w:val="003B42FF"/>
    <w:rsid w:val="00425D4C"/>
    <w:rsid w:val="005E6F11"/>
    <w:rsid w:val="00662305"/>
    <w:rsid w:val="0079551B"/>
    <w:rsid w:val="007F6EEA"/>
    <w:rsid w:val="008828C1"/>
    <w:rsid w:val="009E550C"/>
    <w:rsid w:val="00BF4EBE"/>
    <w:rsid w:val="00DC32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550C"/>
    <w:pPr>
      <w:tabs>
        <w:tab w:val="center" w:pos="4252"/>
        <w:tab w:val="right" w:pos="8504"/>
      </w:tabs>
      <w:snapToGrid w:val="0"/>
    </w:pPr>
  </w:style>
  <w:style w:type="character" w:customStyle="1" w:styleId="a4">
    <w:name w:val="ヘッダー (文字)"/>
    <w:basedOn w:val="a0"/>
    <w:link w:val="a3"/>
    <w:uiPriority w:val="99"/>
    <w:rsid w:val="009E550C"/>
  </w:style>
  <w:style w:type="paragraph" w:styleId="a5">
    <w:name w:val="footer"/>
    <w:basedOn w:val="a"/>
    <w:link w:val="a6"/>
    <w:uiPriority w:val="99"/>
    <w:unhideWhenUsed/>
    <w:rsid w:val="009E550C"/>
    <w:pPr>
      <w:tabs>
        <w:tab w:val="center" w:pos="4252"/>
        <w:tab w:val="right" w:pos="8504"/>
      </w:tabs>
      <w:snapToGrid w:val="0"/>
    </w:pPr>
  </w:style>
  <w:style w:type="character" w:customStyle="1" w:styleId="a6">
    <w:name w:val="フッター (文字)"/>
    <w:basedOn w:val="a0"/>
    <w:link w:val="a5"/>
    <w:uiPriority w:val="99"/>
    <w:rsid w:val="009E550C"/>
  </w:style>
  <w:style w:type="table" w:styleId="a7">
    <w:name w:val="Table Grid"/>
    <w:basedOn w:val="a1"/>
    <w:uiPriority w:val="59"/>
    <w:rsid w:val="009E55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550C"/>
    <w:pPr>
      <w:tabs>
        <w:tab w:val="center" w:pos="4252"/>
        <w:tab w:val="right" w:pos="8504"/>
      </w:tabs>
      <w:snapToGrid w:val="0"/>
    </w:pPr>
  </w:style>
  <w:style w:type="character" w:customStyle="1" w:styleId="a4">
    <w:name w:val="ヘッダー (文字)"/>
    <w:basedOn w:val="a0"/>
    <w:link w:val="a3"/>
    <w:uiPriority w:val="99"/>
    <w:rsid w:val="009E550C"/>
  </w:style>
  <w:style w:type="paragraph" w:styleId="a5">
    <w:name w:val="footer"/>
    <w:basedOn w:val="a"/>
    <w:link w:val="a6"/>
    <w:uiPriority w:val="99"/>
    <w:unhideWhenUsed/>
    <w:rsid w:val="009E550C"/>
    <w:pPr>
      <w:tabs>
        <w:tab w:val="center" w:pos="4252"/>
        <w:tab w:val="right" w:pos="8504"/>
      </w:tabs>
      <w:snapToGrid w:val="0"/>
    </w:pPr>
  </w:style>
  <w:style w:type="character" w:customStyle="1" w:styleId="a6">
    <w:name w:val="フッター (文字)"/>
    <w:basedOn w:val="a0"/>
    <w:link w:val="a5"/>
    <w:uiPriority w:val="99"/>
    <w:rsid w:val="009E550C"/>
  </w:style>
  <w:style w:type="table" w:styleId="a7">
    <w:name w:val="Table Grid"/>
    <w:basedOn w:val="a1"/>
    <w:uiPriority w:val="59"/>
    <w:rsid w:val="009E55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113</Words>
  <Characters>648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南 広貴</dc:creator>
  <cp:lastModifiedBy>biz-user</cp:lastModifiedBy>
  <cp:revision>10</cp:revision>
  <cp:lastPrinted>2017-03-31T07:00:00Z</cp:lastPrinted>
  <dcterms:created xsi:type="dcterms:W3CDTF">2014-05-30T02:04:00Z</dcterms:created>
  <dcterms:modified xsi:type="dcterms:W3CDTF">2017-03-31T07:03:00Z</dcterms:modified>
</cp:coreProperties>
</file>